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70A59" w14:textId="77777777" w:rsidR="00E06E50" w:rsidRDefault="00A478A0" w:rsidP="00A37C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8A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A37C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A478A0">
        <w:rPr>
          <w:rFonts w:ascii="Times New Roman" w:hAnsi="Times New Roman" w:cs="Times New Roman"/>
          <w:b/>
          <w:sz w:val="28"/>
          <w:szCs w:val="28"/>
        </w:rPr>
        <w:t>о выполнении плана мероприятий по противодействию коррупции в 201</w:t>
      </w:r>
      <w:r w:rsidR="00A37CCB">
        <w:rPr>
          <w:rFonts w:ascii="Times New Roman" w:hAnsi="Times New Roman" w:cs="Times New Roman"/>
          <w:b/>
          <w:sz w:val="28"/>
          <w:szCs w:val="28"/>
        </w:rPr>
        <w:t>9</w:t>
      </w:r>
      <w:r w:rsidRPr="00A478A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497"/>
        <w:gridCol w:w="4536"/>
      </w:tblGrid>
      <w:tr w:rsidR="00A37CCB" w:rsidRPr="00B22C05" w14:paraId="69268666" w14:textId="77777777" w:rsidTr="00A37CCB">
        <w:tc>
          <w:tcPr>
            <w:tcW w:w="567" w:type="dxa"/>
            <w:shd w:val="clear" w:color="auto" w:fill="auto"/>
          </w:tcPr>
          <w:p w14:paraId="0B14FA56" w14:textId="77777777" w:rsidR="00A37CCB" w:rsidRPr="00B22C05" w:rsidRDefault="00A37CCB" w:rsidP="00B22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2C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9497" w:type="dxa"/>
            <w:shd w:val="clear" w:color="auto" w:fill="auto"/>
          </w:tcPr>
          <w:p w14:paraId="3ED46E57" w14:textId="77777777" w:rsidR="00A37CCB" w:rsidRPr="00B22C05" w:rsidRDefault="00A37CCB" w:rsidP="00B22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2C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4536" w:type="dxa"/>
            <w:shd w:val="clear" w:color="auto" w:fill="auto"/>
          </w:tcPr>
          <w:p w14:paraId="7699C2D0" w14:textId="77777777" w:rsidR="00A37CCB" w:rsidRDefault="00A37CCB" w:rsidP="00A37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Отчет о выполнении</w:t>
            </w:r>
          </w:p>
          <w:p w14:paraId="03D3A325" w14:textId="77777777" w:rsidR="00A37CCB" w:rsidRPr="00B22C05" w:rsidRDefault="00A37CCB" w:rsidP="00A37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37CCB" w:rsidRPr="00404706" w14:paraId="7D2B330D" w14:textId="77777777" w:rsidTr="00A37CCB">
        <w:tc>
          <w:tcPr>
            <w:tcW w:w="567" w:type="dxa"/>
            <w:shd w:val="clear" w:color="auto" w:fill="auto"/>
          </w:tcPr>
          <w:p w14:paraId="05FEED98" w14:textId="77777777" w:rsidR="00A37CCB" w:rsidRPr="00404706" w:rsidRDefault="00A37CCB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14:paraId="1FEDA155" w14:textId="77777777" w:rsidR="00A37CCB" w:rsidRPr="00404706" w:rsidRDefault="00A37CCB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сервисов по предоставлению услуг населению в электронном виде</w:t>
            </w:r>
          </w:p>
        </w:tc>
        <w:tc>
          <w:tcPr>
            <w:tcW w:w="4536" w:type="dxa"/>
            <w:shd w:val="clear" w:color="auto" w:fill="auto"/>
          </w:tcPr>
          <w:p w14:paraId="7A530DCC" w14:textId="77777777" w:rsidR="00A37CCB" w:rsidRDefault="00A37CCB" w:rsidP="00A37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 (р</w:t>
            </w:r>
            <w:r w:rsidRPr="00A37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еализована запись на прием к врачу самостоятельно через портал </w:t>
            </w:r>
            <w:proofErr w:type="spellStart"/>
            <w:r w:rsidRPr="00A37CCB">
              <w:rPr>
                <w:rFonts w:ascii="Times New Roman" w:eastAsia="Calibri" w:hAnsi="Times New Roman" w:cs="Times New Roman"/>
                <w:sz w:val="24"/>
                <w:szCs w:val="24"/>
              </w:rPr>
              <w:t>гос</w:t>
            </w:r>
            <w:proofErr w:type="spellEnd"/>
            <w:r w:rsidRPr="00A37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услуг, через единый контакт центр по телефону;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7CCB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реализована выписка электронных листков нетрудоспособности; передача вызова со станции скорой мед помощи в ЛПУ и т.д.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F4535BB" w14:textId="77777777" w:rsidR="00A37CCB" w:rsidRPr="00404706" w:rsidRDefault="00A37CCB" w:rsidP="00A37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7CCB" w:rsidRPr="00404706" w14:paraId="6D4583C6" w14:textId="77777777" w:rsidTr="00A37CCB">
        <w:tc>
          <w:tcPr>
            <w:tcW w:w="567" w:type="dxa"/>
            <w:shd w:val="clear" w:color="auto" w:fill="auto"/>
          </w:tcPr>
          <w:p w14:paraId="7D527E0B" w14:textId="77777777" w:rsidR="00A37CCB" w:rsidRPr="00404706" w:rsidRDefault="00A37CCB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14:paraId="60BA63CE" w14:textId="77777777" w:rsidR="00A37CCB" w:rsidRDefault="00A37CCB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 участию в мероприятиях по формированию отрицательного отношения к коррупции у работников учреждения общественных объединений, задачами которых являются участие в противодействии коррупции, и другие институты гражданского общества</w:t>
            </w:r>
          </w:p>
          <w:p w14:paraId="6993C0C2" w14:textId="77777777" w:rsidR="00A37CCB" w:rsidRPr="00404706" w:rsidRDefault="00A37CCB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456B408" w14:textId="77777777" w:rsidR="00A37CCB" w:rsidRPr="00404706" w:rsidRDefault="00A37CCB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37CCB" w:rsidRPr="00404706" w14:paraId="3957E35B" w14:textId="77777777" w:rsidTr="00A37CCB">
        <w:tc>
          <w:tcPr>
            <w:tcW w:w="567" w:type="dxa"/>
            <w:shd w:val="clear" w:color="auto" w:fill="auto"/>
          </w:tcPr>
          <w:p w14:paraId="1EDD4036" w14:textId="77777777" w:rsidR="00A37CCB" w:rsidRPr="00404706" w:rsidRDefault="00A37CCB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14:paraId="28F52612" w14:textId="77777777" w:rsidR="00A37CCB" w:rsidRPr="00404706" w:rsidRDefault="00A37CCB" w:rsidP="000C4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Изучение должностными лицами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, ответственными за профилактику коррупционных правонарушений, трудовых функций сотрудников на наличие подконтрольности и подчиненности близких родственников</w:t>
            </w:r>
          </w:p>
        </w:tc>
        <w:tc>
          <w:tcPr>
            <w:tcW w:w="4536" w:type="dxa"/>
            <w:shd w:val="clear" w:color="auto" w:fill="auto"/>
          </w:tcPr>
          <w:p w14:paraId="5FC23AD5" w14:textId="77777777" w:rsidR="00A37CCB" w:rsidRPr="00404706" w:rsidRDefault="00A37CCB" w:rsidP="00A37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 (при приёме на работу и переводах, в течение 2019 года)</w:t>
            </w:r>
          </w:p>
        </w:tc>
      </w:tr>
      <w:tr w:rsidR="00A37CCB" w:rsidRPr="00404706" w14:paraId="34C81495" w14:textId="77777777" w:rsidTr="00A37CCB">
        <w:tc>
          <w:tcPr>
            <w:tcW w:w="567" w:type="dxa"/>
            <w:shd w:val="clear" w:color="auto" w:fill="auto"/>
          </w:tcPr>
          <w:p w14:paraId="7BB9FC10" w14:textId="77777777" w:rsidR="00A37CCB" w:rsidRPr="00404706" w:rsidRDefault="00A37CCB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14:paraId="2907E222" w14:textId="77777777" w:rsidR="00A37CCB" w:rsidRPr="00404706" w:rsidRDefault="00A37CCB" w:rsidP="00404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Функционирование в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</w:t>
            </w:r>
          </w:p>
        </w:tc>
        <w:tc>
          <w:tcPr>
            <w:tcW w:w="4536" w:type="dxa"/>
            <w:shd w:val="clear" w:color="auto" w:fill="auto"/>
          </w:tcPr>
          <w:p w14:paraId="2E7AF09E" w14:textId="77777777" w:rsidR="00A37CCB" w:rsidRDefault="00A37CCB" w:rsidP="00A37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Выполнено (проведено </w:t>
            </w:r>
            <w:r w:rsidR="00307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плановых заседания комиссии)</w:t>
            </w:r>
          </w:p>
          <w:p w14:paraId="3D6DB511" w14:textId="77777777" w:rsidR="00A37CCB" w:rsidRPr="00404706" w:rsidRDefault="00A37CCB" w:rsidP="00A37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7CCB" w:rsidRPr="00404706" w14:paraId="1C09229E" w14:textId="77777777" w:rsidTr="00A37CCB">
        <w:tc>
          <w:tcPr>
            <w:tcW w:w="567" w:type="dxa"/>
            <w:shd w:val="clear" w:color="auto" w:fill="auto"/>
          </w:tcPr>
          <w:p w14:paraId="7ACA75F0" w14:textId="77777777" w:rsidR="00A37CCB" w:rsidRPr="00404706" w:rsidRDefault="00A37CCB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  <w:shd w:val="clear" w:color="auto" w:fill="auto"/>
          </w:tcPr>
          <w:p w14:paraId="441B61E9" w14:textId="77777777" w:rsidR="00A37CCB" w:rsidRPr="00404706" w:rsidRDefault="00A37CCB" w:rsidP="00404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 учреждении комиссии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урегулированию конфликта интересов</w:t>
            </w:r>
          </w:p>
        </w:tc>
        <w:tc>
          <w:tcPr>
            <w:tcW w:w="4536" w:type="dxa"/>
            <w:shd w:val="clear" w:color="auto" w:fill="auto"/>
          </w:tcPr>
          <w:p w14:paraId="69880CDF" w14:textId="77777777" w:rsidR="00A37CCB" w:rsidRDefault="00A37CCB" w:rsidP="00A37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связи с  отсутствием уведомлений о возможном конфликте интересов заседания комиссии не проводились. </w:t>
            </w:r>
          </w:p>
          <w:p w14:paraId="2362B010" w14:textId="77777777" w:rsidR="00A37CCB" w:rsidRPr="00404706" w:rsidRDefault="00A37CCB" w:rsidP="00A37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7CCB" w:rsidRPr="00404706" w14:paraId="250E04FC" w14:textId="77777777" w:rsidTr="00A37CCB">
        <w:tc>
          <w:tcPr>
            <w:tcW w:w="567" w:type="dxa"/>
            <w:shd w:val="clear" w:color="auto" w:fill="auto"/>
          </w:tcPr>
          <w:p w14:paraId="2581C1D8" w14:textId="77777777" w:rsidR="00A37CCB" w:rsidRPr="00404706" w:rsidRDefault="00A37CCB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shd w:val="clear" w:color="auto" w:fill="auto"/>
          </w:tcPr>
          <w:p w14:paraId="7DF64904" w14:textId="77777777" w:rsidR="00A37CCB" w:rsidRPr="00404706" w:rsidRDefault="00A37CCB" w:rsidP="000C4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сотрудников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 по исполнению ими обязанностей, связанных с профилактикой коррупционных правонарушений в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536" w:type="dxa"/>
            <w:shd w:val="clear" w:color="auto" w:fill="auto"/>
          </w:tcPr>
          <w:p w14:paraId="6C5C1E94" w14:textId="77777777" w:rsidR="00A37CCB" w:rsidRPr="00404706" w:rsidRDefault="00A37CCB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A37CCB" w:rsidRPr="00404706" w14:paraId="1B7F7293" w14:textId="77777777" w:rsidTr="00A37CCB">
        <w:tc>
          <w:tcPr>
            <w:tcW w:w="567" w:type="dxa"/>
            <w:shd w:val="clear" w:color="auto" w:fill="auto"/>
          </w:tcPr>
          <w:p w14:paraId="25E1FCB5" w14:textId="77777777" w:rsidR="00A37CCB" w:rsidRPr="00404706" w:rsidRDefault="00A37CCB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  <w:shd w:val="clear" w:color="auto" w:fill="auto"/>
          </w:tcPr>
          <w:p w14:paraId="69A87854" w14:textId="77777777" w:rsidR="00A37CCB" w:rsidRPr="00404706" w:rsidRDefault="00A37CCB" w:rsidP="00404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Проведение в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приуроченных к Международному дню борьбы с коррупцией 9 декабря</w:t>
            </w:r>
          </w:p>
        </w:tc>
        <w:tc>
          <w:tcPr>
            <w:tcW w:w="4536" w:type="dxa"/>
            <w:shd w:val="clear" w:color="auto" w:fill="auto"/>
          </w:tcPr>
          <w:p w14:paraId="7F1D20C7" w14:textId="77777777" w:rsidR="00A37CCB" w:rsidRPr="00404706" w:rsidRDefault="00A37CCB" w:rsidP="00A37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 (ноябрь, декабрь 2019 года)</w:t>
            </w:r>
          </w:p>
        </w:tc>
      </w:tr>
      <w:tr w:rsidR="00A37CCB" w:rsidRPr="00404706" w14:paraId="5872B8C0" w14:textId="77777777" w:rsidTr="00A37CCB">
        <w:tc>
          <w:tcPr>
            <w:tcW w:w="567" w:type="dxa"/>
            <w:shd w:val="clear" w:color="auto" w:fill="auto"/>
          </w:tcPr>
          <w:p w14:paraId="035B23AF" w14:textId="77777777" w:rsidR="00A37CCB" w:rsidRPr="00404706" w:rsidRDefault="00A37CCB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497" w:type="dxa"/>
            <w:shd w:val="clear" w:color="auto" w:fill="auto"/>
          </w:tcPr>
          <w:p w14:paraId="5A749F7A" w14:textId="77777777" w:rsidR="00A37CCB" w:rsidRPr="00404706" w:rsidRDefault="00A37CCB" w:rsidP="00404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Размещение 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принимаемых мерах по предупреждению коррупции (в том числе решений комиссий по каждому случаю несоблюдения работниками требований о предотвращении и об урегулировании конфликта интересов), а также о принятых мерах юридической ответственности</w:t>
            </w:r>
          </w:p>
        </w:tc>
        <w:tc>
          <w:tcPr>
            <w:tcW w:w="4536" w:type="dxa"/>
            <w:shd w:val="clear" w:color="auto" w:fill="auto"/>
          </w:tcPr>
          <w:p w14:paraId="47170049" w14:textId="77777777" w:rsidR="00A37CCB" w:rsidRPr="00404706" w:rsidRDefault="00A37CCB" w:rsidP="00A37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37CCB" w:rsidRPr="00404706" w14:paraId="0950D419" w14:textId="77777777" w:rsidTr="00A37CCB">
        <w:tc>
          <w:tcPr>
            <w:tcW w:w="567" w:type="dxa"/>
            <w:shd w:val="clear" w:color="auto" w:fill="auto"/>
          </w:tcPr>
          <w:p w14:paraId="44267B7C" w14:textId="77777777" w:rsidR="00A37CCB" w:rsidRPr="00404706" w:rsidRDefault="00A37CCB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  <w:shd w:val="clear" w:color="auto" w:fill="auto"/>
          </w:tcPr>
          <w:p w14:paraId="135C26CE" w14:textId="77777777" w:rsidR="00A37CCB" w:rsidRPr="00404706" w:rsidRDefault="00A37CCB" w:rsidP="000C4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Принятие мер по предотвращению и урегулированию конфликта интересов в отношении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Федеральными законами «О противодействии коррупции», «О некоммерческих организациях»,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536" w:type="dxa"/>
            <w:shd w:val="clear" w:color="auto" w:fill="auto"/>
          </w:tcPr>
          <w:p w14:paraId="51496FBF" w14:textId="77777777" w:rsidR="00A37CCB" w:rsidRPr="00404706" w:rsidRDefault="00A37CCB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37CCB" w:rsidRPr="00404706" w14:paraId="09B4758A" w14:textId="77777777" w:rsidTr="00A37CCB">
        <w:tc>
          <w:tcPr>
            <w:tcW w:w="567" w:type="dxa"/>
            <w:shd w:val="clear" w:color="auto" w:fill="auto"/>
          </w:tcPr>
          <w:p w14:paraId="7CE57129" w14:textId="77777777" w:rsidR="00A37CCB" w:rsidRPr="00404706" w:rsidRDefault="00A37CCB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7" w:type="dxa"/>
            <w:shd w:val="clear" w:color="auto" w:fill="auto"/>
          </w:tcPr>
          <w:p w14:paraId="093326F0" w14:textId="77777777" w:rsidR="00A37CCB" w:rsidRPr="00404706" w:rsidRDefault="00A37CCB" w:rsidP="00404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и разъяснительных мероприятий и консультативных встреч для работников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, направленных на формирование у них отрицательного отношения к коррупции (в том числе по исполнению обязанностей, установленных в целях противодействия коррупции)</w:t>
            </w:r>
          </w:p>
        </w:tc>
        <w:tc>
          <w:tcPr>
            <w:tcW w:w="4536" w:type="dxa"/>
            <w:shd w:val="clear" w:color="auto" w:fill="auto"/>
          </w:tcPr>
          <w:p w14:paraId="0A696E2D" w14:textId="77777777" w:rsidR="00A37CCB" w:rsidRPr="00404706" w:rsidRDefault="00A37CCB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 (мероприятия проводились раз в квартал)</w:t>
            </w:r>
          </w:p>
        </w:tc>
      </w:tr>
      <w:tr w:rsidR="00A37CCB" w:rsidRPr="00404706" w14:paraId="0B3CEB7D" w14:textId="77777777" w:rsidTr="00A37CCB">
        <w:tc>
          <w:tcPr>
            <w:tcW w:w="567" w:type="dxa"/>
            <w:shd w:val="clear" w:color="auto" w:fill="auto"/>
          </w:tcPr>
          <w:p w14:paraId="6B0DE3A8" w14:textId="77777777" w:rsidR="00A37CCB" w:rsidRPr="00404706" w:rsidRDefault="00A37CCB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7" w:type="dxa"/>
            <w:shd w:val="clear" w:color="auto" w:fill="auto"/>
          </w:tcPr>
          <w:p w14:paraId="0EE38A89" w14:textId="77777777" w:rsidR="00A37CCB" w:rsidRPr="00404706" w:rsidRDefault="00A37CCB" w:rsidP="00404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учреждением типовых (унифицированных) форм документации о закупках, проектов контрактов</w:t>
            </w:r>
          </w:p>
        </w:tc>
        <w:tc>
          <w:tcPr>
            <w:tcW w:w="4536" w:type="dxa"/>
            <w:shd w:val="clear" w:color="auto" w:fill="auto"/>
          </w:tcPr>
          <w:p w14:paraId="4A466FD4" w14:textId="77777777" w:rsidR="00A37CCB" w:rsidRPr="00404706" w:rsidRDefault="00A37CCB" w:rsidP="00A37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A37CCB" w:rsidRPr="00404706" w14:paraId="4FDD5D20" w14:textId="77777777" w:rsidTr="00A37CCB">
        <w:tc>
          <w:tcPr>
            <w:tcW w:w="567" w:type="dxa"/>
            <w:shd w:val="clear" w:color="auto" w:fill="auto"/>
          </w:tcPr>
          <w:p w14:paraId="3B22DB39" w14:textId="77777777" w:rsidR="00A37CCB" w:rsidRPr="00404706" w:rsidRDefault="00A37CCB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7" w:type="dxa"/>
            <w:shd w:val="clear" w:color="auto" w:fill="auto"/>
          </w:tcPr>
          <w:p w14:paraId="4340F81E" w14:textId="77777777" w:rsidR="00A37CCB" w:rsidRPr="00404706" w:rsidRDefault="00A37CCB" w:rsidP="00404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сведений, предоставленных участниками закупок, и сведений, содержащихся в Едином государственном реестре юридических лиц и Едином государственном реестре индивидуальных предпринимателей, на наличие признаков конфликта интересов между заказчиком и участником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и признаков аффилированности; осуществление мер по предупреждению и пресечению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контракта, за «предоставление» права заключения такого контракта</w:t>
            </w:r>
          </w:p>
        </w:tc>
        <w:tc>
          <w:tcPr>
            <w:tcW w:w="4536" w:type="dxa"/>
            <w:shd w:val="clear" w:color="auto" w:fill="auto"/>
          </w:tcPr>
          <w:p w14:paraId="2E7B6BA5" w14:textId="77777777" w:rsidR="00A37CCB" w:rsidRPr="00404706" w:rsidRDefault="00A37CCB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A37CCB" w:rsidRPr="00404706" w14:paraId="6EBA5A56" w14:textId="77777777" w:rsidTr="00A37CCB">
        <w:tc>
          <w:tcPr>
            <w:tcW w:w="567" w:type="dxa"/>
            <w:shd w:val="clear" w:color="auto" w:fill="auto"/>
          </w:tcPr>
          <w:p w14:paraId="7A4A79B3" w14:textId="77777777" w:rsidR="00A37CCB" w:rsidRPr="00404706" w:rsidRDefault="00A37CCB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97" w:type="dxa"/>
            <w:shd w:val="clear" w:color="auto" w:fill="auto"/>
          </w:tcPr>
          <w:p w14:paraId="162BC982" w14:textId="77777777" w:rsidR="00A37CCB" w:rsidRPr="00404706" w:rsidRDefault="00A37CCB" w:rsidP="00CE0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анкетирования лиц, участвующих в подготовке и осуществлении закупок в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, в целях исключения аффилированности</w:t>
            </w:r>
          </w:p>
        </w:tc>
        <w:tc>
          <w:tcPr>
            <w:tcW w:w="4536" w:type="dxa"/>
            <w:shd w:val="clear" w:color="auto" w:fill="auto"/>
          </w:tcPr>
          <w:p w14:paraId="28DE2EE9" w14:textId="77777777" w:rsidR="00A37CCB" w:rsidRPr="00404706" w:rsidRDefault="00A37CCB" w:rsidP="00A37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A37CCB" w:rsidRPr="00404706" w14:paraId="0E1A9279" w14:textId="77777777" w:rsidTr="00A37CCB">
        <w:tc>
          <w:tcPr>
            <w:tcW w:w="567" w:type="dxa"/>
            <w:shd w:val="clear" w:color="auto" w:fill="auto"/>
          </w:tcPr>
          <w:p w14:paraId="7E289032" w14:textId="77777777" w:rsidR="00A37CCB" w:rsidRPr="00404706" w:rsidRDefault="00A37CCB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97" w:type="dxa"/>
            <w:shd w:val="clear" w:color="auto" w:fill="auto"/>
          </w:tcPr>
          <w:p w14:paraId="7530D136" w14:textId="77777777" w:rsidR="00A37CCB" w:rsidRPr="00404706" w:rsidRDefault="00A37CCB" w:rsidP="00A37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информирования граждан о бесплатном оказании гражданам медицинской помощи в рамках территориальной программы государственных гарантий бесплатного оказания гражданам медицинской помощи и о противодействии коррупции в учреждениях путем организации проведения встреч руководителя и представителей учреждения с гражданами</w:t>
            </w:r>
          </w:p>
        </w:tc>
        <w:tc>
          <w:tcPr>
            <w:tcW w:w="4536" w:type="dxa"/>
            <w:shd w:val="clear" w:color="auto" w:fill="auto"/>
          </w:tcPr>
          <w:p w14:paraId="6CD6F8FA" w14:textId="77777777" w:rsidR="00A37CCB" w:rsidRPr="00404706" w:rsidRDefault="00A37CCB" w:rsidP="00A37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 (</w:t>
            </w: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 граждан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проводился</w:t>
            </w: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согласно графику руководителя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37CCB" w:rsidRPr="00404706" w14:paraId="1CDEA9EC" w14:textId="77777777" w:rsidTr="00A37CCB">
        <w:tc>
          <w:tcPr>
            <w:tcW w:w="567" w:type="dxa"/>
            <w:shd w:val="clear" w:color="auto" w:fill="auto"/>
          </w:tcPr>
          <w:p w14:paraId="2C71E4FB" w14:textId="77777777" w:rsidR="00A37CCB" w:rsidRPr="00404706" w:rsidRDefault="00A37CCB" w:rsidP="00BC22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497" w:type="dxa"/>
            <w:shd w:val="clear" w:color="auto" w:fill="auto"/>
          </w:tcPr>
          <w:p w14:paraId="286A2D6D" w14:textId="77777777" w:rsidR="00A37CCB" w:rsidRDefault="00A37CCB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содействия правоохранительным органам в проведении различных мероприятий, направленных на предупреждение коррупции.</w:t>
            </w:r>
          </w:p>
          <w:p w14:paraId="0C5D89F0" w14:textId="77777777" w:rsidR="00A37CCB" w:rsidRPr="00404706" w:rsidRDefault="00A37CCB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B817FC5" w14:textId="77777777" w:rsidR="00A37CCB" w:rsidRDefault="00A37CCB" w:rsidP="00A37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  <w:r>
              <w:t xml:space="preserve"> </w:t>
            </w:r>
            <w:r w:rsidRPr="00A37CCB">
              <w:rPr>
                <w:rFonts w:ascii="Times New Roman" w:eastAsia="Calibri" w:hAnsi="Times New Roman" w:cs="Times New Roman"/>
                <w:sz w:val="24"/>
                <w:szCs w:val="24"/>
              </w:rPr>
              <w:t>(в течение 2019 года учреждение постоянно взаимодействовало с правоохранительными органами в части проведения антикоррупционных мероприятий)</w:t>
            </w:r>
          </w:p>
          <w:p w14:paraId="320FA2A0" w14:textId="77777777" w:rsidR="00A37CCB" w:rsidRPr="00404706" w:rsidRDefault="00A37CCB" w:rsidP="00A37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7CCB" w:rsidRPr="00404706" w14:paraId="4E9449B9" w14:textId="77777777" w:rsidTr="00A37CCB">
        <w:tc>
          <w:tcPr>
            <w:tcW w:w="567" w:type="dxa"/>
            <w:shd w:val="clear" w:color="auto" w:fill="auto"/>
          </w:tcPr>
          <w:p w14:paraId="25297563" w14:textId="77777777" w:rsidR="00A37CCB" w:rsidRPr="00404706" w:rsidRDefault="00A37CCB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97" w:type="dxa"/>
            <w:shd w:val="clear" w:color="auto" w:fill="auto"/>
          </w:tcPr>
          <w:p w14:paraId="428928B6" w14:textId="77777777" w:rsidR="00A37CCB" w:rsidRDefault="00A37CCB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совещаний с участием руководителей подразделений и юриста по вопросам профилактики коррупционных и иных правонарушений с разъяснением норм действующего законодательства, доведением до сведения сотрудников информации о санкциях, предусмотренных кодексом об административных правонарушениях и Уголовным кодексом РФ, об антикоррупционных мерах, принимаемых в учреждении</w:t>
            </w:r>
          </w:p>
          <w:p w14:paraId="22EBAE7A" w14:textId="77777777" w:rsidR="00A37CCB" w:rsidRPr="00404706" w:rsidRDefault="00A37CCB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691486D" w14:textId="77777777" w:rsidR="00A37CCB" w:rsidRPr="00404706" w:rsidRDefault="00A37CCB" w:rsidP="00D273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 (проведено 12 совещаний (лекций), из них 4 – к Международному Дню борьбы с коррупцией, в том числе с участием представителя правоохранительных органов).</w:t>
            </w:r>
          </w:p>
        </w:tc>
      </w:tr>
      <w:tr w:rsidR="00A37CCB" w:rsidRPr="00404706" w14:paraId="10B535EC" w14:textId="77777777" w:rsidTr="00A37CCB">
        <w:tc>
          <w:tcPr>
            <w:tcW w:w="567" w:type="dxa"/>
            <w:shd w:val="clear" w:color="auto" w:fill="auto"/>
          </w:tcPr>
          <w:p w14:paraId="29DD2D07" w14:textId="77777777" w:rsidR="00A37CCB" w:rsidRPr="00404706" w:rsidRDefault="00A37CCB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97" w:type="dxa"/>
            <w:shd w:val="clear" w:color="auto" w:fill="auto"/>
          </w:tcPr>
          <w:p w14:paraId="251531D2" w14:textId="77777777" w:rsidR="00A37CCB" w:rsidRPr="00404706" w:rsidRDefault="00A37CCB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граждан о мерах по противодействию коррупции, принимаемых в учреждении</w:t>
            </w:r>
          </w:p>
          <w:p w14:paraId="39251BAF" w14:textId="77777777" w:rsidR="00A37CCB" w:rsidRPr="00404706" w:rsidRDefault="00A37CCB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FA3CC9C" w14:textId="77777777" w:rsidR="00A37CCB" w:rsidRDefault="00A37CCB" w:rsidP="00D273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CC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 (информирование граждан проводилось в течение 2019 года путем размещения информации на официальном сайте учреждения в сети Интернет, на информационных стендах, а также путем распространения социальной рекламы и буклетов)</w:t>
            </w:r>
          </w:p>
          <w:p w14:paraId="29ED53D1" w14:textId="77777777" w:rsidR="00A37CCB" w:rsidRPr="00404706" w:rsidRDefault="00A37CCB" w:rsidP="00D273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7CCB" w:rsidRPr="00404706" w14:paraId="216EE57B" w14:textId="77777777" w:rsidTr="00A37CCB">
        <w:tc>
          <w:tcPr>
            <w:tcW w:w="567" w:type="dxa"/>
            <w:shd w:val="clear" w:color="auto" w:fill="auto"/>
          </w:tcPr>
          <w:p w14:paraId="12E24CAB" w14:textId="77777777" w:rsidR="00A37CCB" w:rsidRDefault="00A37CCB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97" w:type="dxa"/>
            <w:shd w:val="clear" w:color="auto" w:fill="auto"/>
          </w:tcPr>
          <w:p w14:paraId="0EA3FCDD" w14:textId="77777777" w:rsidR="00A37CCB" w:rsidRPr="00404706" w:rsidRDefault="00A37CCB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локальных нормативных актов учреждения</w:t>
            </w:r>
          </w:p>
        </w:tc>
        <w:tc>
          <w:tcPr>
            <w:tcW w:w="4536" w:type="dxa"/>
            <w:shd w:val="clear" w:color="auto" w:fill="auto"/>
          </w:tcPr>
          <w:p w14:paraId="44285B5D" w14:textId="77777777" w:rsidR="00A37CCB" w:rsidRDefault="00A37CCB" w:rsidP="00A37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  <w:p w14:paraId="5B45D7A6" w14:textId="77777777" w:rsidR="00A37CCB" w:rsidRPr="00404706" w:rsidRDefault="00A37CCB" w:rsidP="00A37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66661EC" w14:textId="77777777" w:rsidR="00B22C05" w:rsidRDefault="00B22C05" w:rsidP="007D04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C76418" w14:textId="77777777" w:rsidR="00A37CCB" w:rsidRDefault="00A37CCB" w:rsidP="007D04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37CCB" w:rsidSect="00A37CCB">
      <w:pgSz w:w="16838" w:h="11906" w:orient="landscape"/>
      <w:pgMar w:top="850" w:right="426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E7B2C"/>
    <w:multiLevelType w:val="hybridMultilevel"/>
    <w:tmpl w:val="790E718A"/>
    <w:lvl w:ilvl="0" w:tplc="121C0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20F8B"/>
    <w:multiLevelType w:val="hybridMultilevel"/>
    <w:tmpl w:val="B866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B3EAF"/>
    <w:multiLevelType w:val="hybridMultilevel"/>
    <w:tmpl w:val="8FD2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B4"/>
    <w:rsid w:val="000C45AC"/>
    <w:rsid w:val="000D4F27"/>
    <w:rsid w:val="000D74D4"/>
    <w:rsid w:val="00106F0C"/>
    <w:rsid w:val="001A5B32"/>
    <w:rsid w:val="001C316A"/>
    <w:rsid w:val="001E0D69"/>
    <w:rsid w:val="0024278B"/>
    <w:rsid w:val="00283CBD"/>
    <w:rsid w:val="00294399"/>
    <w:rsid w:val="002D4EF3"/>
    <w:rsid w:val="0030752E"/>
    <w:rsid w:val="003452A0"/>
    <w:rsid w:val="003C7147"/>
    <w:rsid w:val="003D62D8"/>
    <w:rsid w:val="003F181D"/>
    <w:rsid w:val="00402C59"/>
    <w:rsid w:val="00404706"/>
    <w:rsid w:val="004368E7"/>
    <w:rsid w:val="004C44FC"/>
    <w:rsid w:val="00575C1C"/>
    <w:rsid w:val="005E2D01"/>
    <w:rsid w:val="005F43F4"/>
    <w:rsid w:val="00684BAF"/>
    <w:rsid w:val="006F6434"/>
    <w:rsid w:val="007D04FF"/>
    <w:rsid w:val="00865873"/>
    <w:rsid w:val="0088085F"/>
    <w:rsid w:val="009443E4"/>
    <w:rsid w:val="00A37CCB"/>
    <w:rsid w:val="00A478A0"/>
    <w:rsid w:val="00A941E9"/>
    <w:rsid w:val="00AA1326"/>
    <w:rsid w:val="00AA1EEA"/>
    <w:rsid w:val="00AC29E6"/>
    <w:rsid w:val="00AF406B"/>
    <w:rsid w:val="00B22C05"/>
    <w:rsid w:val="00B457D9"/>
    <w:rsid w:val="00B5007F"/>
    <w:rsid w:val="00B854C6"/>
    <w:rsid w:val="00B93F29"/>
    <w:rsid w:val="00BA2A91"/>
    <w:rsid w:val="00BB551E"/>
    <w:rsid w:val="00BC22E0"/>
    <w:rsid w:val="00C37507"/>
    <w:rsid w:val="00CB39B9"/>
    <w:rsid w:val="00CE046D"/>
    <w:rsid w:val="00D2739C"/>
    <w:rsid w:val="00D46D17"/>
    <w:rsid w:val="00D729C4"/>
    <w:rsid w:val="00D74A33"/>
    <w:rsid w:val="00D915A4"/>
    <w:rsid w:val="00DD22B4"/>
    <w:rsid w:val="00E06E50"/>
    <w:rsid w:val="00F02697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6DDD"/>
  <w15:docId w15:val="{E9A61BB4-587D-4CDF-8599-050B38DE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2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238EB-C26B-4B61-AB87-6F2EA989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Manager</cp:lastModifiedBy>
  <cp:revision>3</cp:revision>
  <cp:lastPrinted>2019-01-09T04:23:00Z</cp:lastPrinted>
  <dcterms:created xsi:type="dcterms:W3CDTF">2021-01-27T10:40:00Z</dcterms:created>
  <dcterms:modified xsi:type="dcterms:W3CDTF">2021-01-27T10:40:00Z</dcterms:modified>
</cp:coreProperties>
</file>